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71" w:rsidRDefault="00783171">
      <w:pPr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Arial"/>
          <w:sz w:val="28"/>
          <w:szCs w:val="28"/>
        </w:rPr>
        <w:t>Kanta-Hämeen Bioanalyytikoiden seikkailut jatkuvat: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</w:p>
    <w:p w:rsidR="00783171" w:rsidRDefault="00783171">
      <w:p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Patikkaretki Lopella Iso-</w:t>
      </w:r>
      <w:proofErr w:type="spellStart"/>
      <w:r>
        <w:rPr>
          <w:rFonts w:ascii="Comic Sans MS" w:hAnsi="Comic Sans MS" w:cs="Arial"/>
          <w:sz w:val="40"/>
          <w:szCs w:val="40"/>
        </w:rPr>
        <w:t>Melkuttimella</w:t>
      </w:r>
      <w:proofErr w:type="spellEnd"/>
      <w:r>
        <w:rPr>
          <w:rFonts w:ascii="Comic Sans MS" w:hAnsi="Comic Sans MS" w:cs="Arial"/>
          <w:sz w:val="40"/>
          <w:szCs w:val="40"/>
        </w:rPr>
        <w:t xml:space="preserve"> 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40"/>
          <w:szCs w:val="40"/>
        </w:rPr>
        <w:t xml:space="preserve">ma. 3.5. klo 16.30 </w:t>
      </w:r>
      <w:r>
        <w:rPr>
          <w:rFonts w:ascii="Comic Sans MS" w:hAnsi="Comic Sans MS" w:cs="Arial"/>
          <w:sz w:val="28"/>
          <w:szCs w:val="28"/>
        </w:rPr>
        <w:t>(huom. muuttunut aika)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</w:p>
    <w:p w:rsidR="00783171" w:rsidRDefault="0078317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Kokoontuminen parkkipaikalla os. Tauluntie 146. Järven rantaan laavulle on matkaa n. 900m. Kierros järven ympäri 5,3km.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</w:p>
    <w:p w:rsidR="00783171" w:rsidRDefault="0078317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Yhdistys tarjoaa makkarat ja mehut laavulla. Oma juomapullo kannattaa ottaa mukaan.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</w:p>
    <w:p w:rsidR="00783171" w:rsidRDefault="0078317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Tervetuloa nauttimaan keväisestä illasta upeissa maisemissa!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</w:p>
    <w:p w:rsidR="00783171" w:rsidRDefault="0078317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Ilmoittauduthan viimeistään su. 2.5. viestillä</w:t>
      </w:r>
    </w:p>
    <w:p w:rsidR="00783171" w:rsidRDefault="0078317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0505366408/Mari</w:t>
      </w:r>
    </w:p>
    <w:p w:rsidR="005615E8" w:rsidRDefault="005615E8">
      <w:pPr>
        <w:rPr>
          <w:rFonts w:ascii="Comic Sans MS" w:hAnsi="Comic Sans MS" w:cs="Arial"/>
          <w:sz w:val="28"/>
          <w:szCs w:val="28"/>
        </w:rPr>
      </w:pPr>
    </w:p>
    <w:p w:rsidR="005615E8" w:rsidRPr="00783171" w:rsidRDefault="005615E8">
      <w:pPr>
        <w:rPr>
          <w:rFonts w:ascii="Comic Sans MS" w:hAnsi="Comic Sans MS" w:cs="Arial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42C5FA64" wp14:editId="32917523">
            <wp:extent cx="4114800" cy="2752725"/>
            <wp:effectExtent l="0" t="0" r="0" b="9525"/>
            <wp:docPr id="2" name="Kuva 2" descr="Huikean kaunis Iso-Melkutin – Sadonkorjuu | L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ikean kaunis Iso-Melkutin – Sadonkorjuu | Li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59" cy="27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5E8" w:rsidRPr="00783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71" w:rsidRDefault="00783171" w:rsidP="003600BB">
      <w:pPr>
        <w:spacing w:after="0" w:line="240" w:lineRule="auto"/>
      </w:pPr>
      <w:r>
        <w:separator/>
      </w:r>
    </w:p>
  </w:endnote>
  <w:endnote w:type="continuationSeparator" w:id="0">
    <w:p w:rsidR="00783171" w:rsidRDefault="00783171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71" w:rsidRDefault="00783171" w:rsidP="003600BB">
      <w:pPr>
        <w:spacing w:after="0" w:line="240" w:lineRule="auto"/>
      </w:pPr>
      <w:r>
        <w:separator/>
      </w:r>
    </w:p>
  </w:footnote>
  <w:footnote w:type="continuationSeparator" w:id="0">
    <w:p w:rsidR="00783171" w:rsidRDefault="00783171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71"/>
    <w:rsid w:val="000516A1"/>
    <w:rsid w:val="003600BB"/>
    <w:rsid w:val="004B3CE8"/>
    <w:rsid w:val="005615E8"/>
    <w:rsid w:val="00783171"/>
    <w:rsid w:val="00A14C7F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Seliteteksti">
    <w:name w:val="Balloon Text"/>
    <w:basedOn w:val="Normaali"/>
    <w:link w:val="SelitetekstiChar"/>
    <w:uiPriority w:val="99"/>
    <w:semiHidden/>
    <w:unhideWhenUsed/>
    <w:rsid w:val="0078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3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2021-04-18T10:15:00Z</dcterms:created>
  <dcterms:modified xsi:type="dcterms:W3CDTF">2021-04-18T10:15:00Z</dcterms:modified>
</cp:coreProperties>
</file>